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ind w:firstLine="5670"/>
        <w:jc w:val="center"/>
        <w:rPr>
          <w:rFonts w:ascii="Times New Roman" w:hAnsi="Times New Roman" w:cs="Times New Roman"/>
          <w:sz w:val="28"/>
          <w:szCs w:val="28"/>
        </w:rPr>
        <w:sectPr w:rsidR="002754A9" w:rsidSect="00C83BCE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Pr="00DD115B" w:rsidRDefault="00472B7D" w:rsidP="00B901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115B"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 w:rsidRPr="00DD115B">
        <w:rPr>
          <w:rFonts w:ascii="Times New Roman" w:hAnsi="Times New Roman" w:cs="Times New Roman"/>
          <w:sz w:val="28"/>
          <w:szCs w:val="28"/>
        </w:rPr>
        <w:t xml:space="preserve"> в 20</w:t>
      </w:r>
      <w:r w:rsidR="00016959">
        <w:rPr>
          <w:rFonts w:ascii="Times New Roman" w:hAnsi="Times New Roman" w:cs="Times New Roman"/>
          <w:sz w:val="28"/>
          <w:szCs w:val="28"/>
        </w:rPr>
        <w:t>20</w:t>
      </w:r>
      <w:r w:rsidR="002754A9" w:rsidRPr="00DD115B">
        <w:rPr>
          <w:rFonts w:ascii="Times New Roman" w:hAnsi="Times New Roman" w:cs="Times New Roman"/>
          <w:sz w:val="28"/>
          <w:szCs w:val="28"/>
        </w:rPr>
        <w:t>-</w:t>
      </w:r>
      <w:r w:rsidR="00851859" w:rsidRPr="00DD115B">
        <w:rPr>
          <w:rFonts w:ascii="Times New Roman" w:hAnsi="Times New Roman" w:cs="Times New Roman"/>
          <w:sz w:val="28"/>
          <w:szCs w:val="28"/>
        </w:rPr>
        <w:t>202</w:t>
      </w:r>
      <w:r w:rsidR="00016959">
        <w:rPr>
          <w:rFonts w:ascii="Times New Roman" w:hAnsi="Times New Roman" w:cs="Times New Roman"/>
          <w:sz w:val="28"/>
          <w:szCs w:val="28"/>
        </w:rPr>
        <w:t>1</w:t>
      </w:r>
      <w:r w:rsidR="00851859" w:rsidRPr="00DD115B">
        <w:rPr>
          <w:rFonts w:ascii="Times New Roman" w:hAnsi="Times New Roman" w:cs="Times New Roman"/>
          <w:sz w:val="28"/>
          <w:szCs w:val="28"/>
        </w:rPr>
        <w:t xml:space="preserve"> учебном году в школе М</w:t>
      </w:r>
      <w:r w:rsidR="00016959">
        <w:rPr>
          <w:rFonts w:ascii="Times New Roman" w:hAnsi="Times New Roman" w:cs="Times New Roman"/>
          <w:sz w:val="28"/>
          <w:szCs w:val="28"/>
        </w:rPr>
        <w:t>Б</w:t>
      </w:r>
      <w:r w:rsidR="00851859" w:rsidRPr="00DD115B">
        <w:rPr>
          <w:rFonts w:ascii="Times New Roman" w:hAnsi="Times New Roman" w:cs="Times New Roman"/>
          <w:sz w:val="28"/>
          <w:szCs w:val="28"/>
        </w:rPr>
        <w:t xml:space="preserve">ОУ ООШ№18 </w:t>
      </w:r>
      <w:bookmarkStart w:id="0" w:name="_GoBack"/>
      <w:bookmarkEnd w:id="0"/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41"/>
        <w:gridCol w:w="1412"/>
        <w:gridCol w:w="2430"/>
        <w:gridCol w:w="3232"/>
        <w:gridCol w:w="1842"/>
        <w:gridCol w:w="1843"/>
        <w:gridCol w:w="2126"/>
      </w:tblGrid>
      <w:tr w:rsidR="002754A9" w:rsidRPr="00DD115B" w:rsidTr="00820C37">
        <w:trPr>
          <w:trHeight w:val="1947"/>
        </w:trPr>
        <w:tc>
          <w:tcPr>
            <w:tcW w:w="2141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3232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2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3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RPr="00DD115B" w:rsidTr="00820C37">
        <w:tc>
          <w:tcPr>
            <w:tcW w:w="2141" w:type="dxa"/>
          </w:tcPr>
          <w:p w:rsidR="002754A9" w:rsidRPr="00DD115B" w:rsidRDefault="00851859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ШМО  Начальные  классы </w:t>
            </w:r>
          </w:p>
        </w:tc>
        <w:tc>
          <w:tcPr>
            <w:tcW w:w="1412" w:type="dxa"/>
          </w:tcPr>
          <w:p w:rsidR="002754A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85185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Сикорская Оксана Владимировна</w:t>
            </w:r>
          </w:p>
          <w:p w:rsidR="00851859" w:rsidRPr="00DD115B" w:rsidRDefault="00851859" w:rsidP="0085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89186202812</w:t>
            </w:r>
          </w:p>
        </w:tc>
        <w:tc>
          <w:tcPr>
            <w:tcW w:w="3232" w:type="dxa"/>
          </w:tcPr>
          <w:p w:rsidR="00851859" w:rsidRPr="00DD115B" w:rsidRDefault="00851859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BB7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качества образования в начальной школе в условиях реализации ФГОС»</w:t>
            </w:r>
            <w:r w:rsidR="007B5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4A9" w:rsidRPr="00DD115B" w:rsidRDefault="007B5BB7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2018-2022г.</w:t>
            </w:r>
          </w:p>
        </w:tc>
        <w:tc>
          <w:tcPr>
            <w:tcW w:w="1842" w:type="dxa"/>
          </w:tcPr>
          <w:p w:rsidR="0085185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5185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3 заседания </w:t>
            </w:r>
          </w:p>
          <w:p w:rsidR="00851859" w:rsidRPr="00DD115B" w:rsidRDefault="007B5BB7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уроки 2</w:t>
            </w:r>
          </w:p>
        </w:tc>
        <w:tc>
          <w:tcPr>
            <w:tcW w:w="2126" w:type="dxa"/>
          </w:tcPr>
          <w:p w:rsidR="002754A9" w:rsidRPr="00DD115B" w:rsidRDefault="00851859" w:rsidP="00270E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0C37" w:rsidRPr="00DD115B" w:rsidTr="00820C37">
        <w:trPr>
          <w:trHeight w:val="713"/>
        </w:trPr>
        <w:tc>
          <w:tcPr>
            <w:tcW w:w="2141" w:type="dxa"/>
          </w:tcPr>
          <w:p w:rsidR="00820C37" w:rsidRPr="00DD115B" w:rsidRDefault="00820C37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820C37" w:rsidRPr="00DD115B" w:rsidRDefault="00820C37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Гуманитарного цикла</w:t>
            </w:r>
          </w:p>
        </w:tc>
        <w:tc>
          <w:tcPr>
            <w:tcW w:w="1412" w:type="dxa"/>
          </w:tcPr>
          <w:p w:rsidR="00820C37" w:rsidRPr="00DD115B" w:rsidRDefault="00820C37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820C37" w:rsidP="0082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:rsidR="00820C37" w:rsidRPr="00DD115B" w:rsidRDefault="00820C37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820C37" w:rsidP="0082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Бедирханова</w:t>
            </w:r>
            <w:proofErr w:type="spellEnd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 Марина Олеговна</w:t>
            </w:r>
          </w:p>
          <w:p w:rsidR="00270EF3" w:rsidRPr="00DD115B" w:rsidRDefault="009F1F0E" w:rsidP="0082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89184499675</w:t>
            </w:r>
          </w:p>
        </w:tc>
        <w:tc>
          <w:tcPr>
            <w:tcW w:w="3232" w:type="dxa"/>
          </w:tcPr>
          <w:p w:rsidR="00820C37" w:rsidRPr="00DD115B" w:rsidRDefault="00820C37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820C37" w:rsidP="00820C37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Читательская грамотность как компонент формирования функциональной грамотности обучающихся</w:t>
            </w:r>
          </w:p>
        </w:tc>
        <w:tc>
          <w:tcPr>
            <w:tcW w:w="1842" w:type="dxa"/>
          </w:tcPr>
          <w:p w:rsidR="00820C37" w:rsidRPr="00DD115B" w:rsidRDefault="00F118FD" w:rsidP="00270E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70EF3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3 заседания </w:t>
            </w:r>
          </w:p>
          <w:p w:rsidR="00820C37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Открытые уроки 2</w:t>
            </w:r>
          </w:p>
        </w:tc>
        <w:tc>
          <w:tcPr>
            <w:tcW w:w="2126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EF3" w:rsidRPr="00DD115B" w:rsidRDefault="00270EF3" w:rsidP="00270EF3">
            <w:pPr>
              <w:rPr>
                <w:rFonts w:ascii="Times New Roman" w:hAnsi="Times New Roman" w:cs="Times New Roman"/>
              </w:rPr>
            </w:pPr>
          </w:p>
          <w:p w:rsidR="00820C37" w:rsidRPr="00DD115B" w:rsidRDefault="00F118FD" w:rsidP="00270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20C37" w:rsidRPr="00DD115B" w:rsidTr="00820C37">
        <w:tc>
          <w:tcPr>
            <w:tcW w:w="2141" w:type="dxa"/>
          </w:tcPr>
          <w:p w:rsidR="00820C37" w:rsidRPr="00DD115B" w:rsidRDefault="00270EF3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ШМО </w:t>
            </w:r>
            <w:proofErr w:type="gramStart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  <w:tc>
          <w:tcPr>
            <w:tcW w:w="1412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270EF3" w:rsidP="00270EF3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0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270EF3" w:rsidP="00270EF3">
            <w:pPr>
              <w:ind w:firstLine="708"/>
              <w:rPr>
                <w:rFonts w:ascii="Times New Roman" w:hAnsi="Times New Roman" w:cs="Times New Roman"/>
              </w:rPr>
            </w:pPr>
            <w:proofErr w:type="spellStart"/>
            <w:r w:rsidRPr="00DD115B">
              <w:rPr>
                <w:rFonts w:ascii="Times New Roman" w:hAnsi="Times New Roman" w:cs="Times New Roman"/>
              </w:rPr>
              <w:t>Тарануха</w:t>
            </w:r>
            <w:proofErr w:type="spellEnd"/>
            <w:r w:rsidRPr="00DD115B">
              <w:rPr>
                <w:rFonts w:ascii="Times New Roman" w:hAnsi="Times New Roman" w:cs="Times New Roman"/>
              </w:rPr>
              <w:t xml:space="preserve">  Маргарита  Васильевна</w:t>
            </w:r>
          </w:p>
          <w:p w:rsidR="00270EF3" w:rsidRPr="00DD115B" w:rsidRDefault="00270EF3" w:rsidP="00270EF3">
            <w:pPr>
              <w:ind w:firstLine="708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89186845681</w:t>
            </w:r>
          </w:p>
        </w:tc>
        <w:tc>
          <w:tcPr>
            <w:tcW w:w="3232" w:type="dxa"/>
          </w:tcPr>
          <w:p w:rsidR="00820C37" w:rsidRPr="00DD115B" w:rsidRDefault="00270EF3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качества образования в начальной школе в условиях реализации ФГОС»</w:t>
            </w:r>
          </w:p>
        </w:tc>
        <w:tc>
          <w:tcPr>
            <w:tcW w:w="1842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EF3" w:rsidRPr="00DD115B" w:rsidRDefault="00270EF3" w:rsidP="00270EF3">
            <w:pPr>
              <w:rPr>
                <w:rFonts w:ascii="Times New Roman" w:hAnsi="Times New Roman" w:cs="Times New Roman"/>
              </w:rPr>
            </w:pPr>
          </w:p>
          <w:p w:rsidR="00820C37" w:rsidRPr="00DD115B" w:rsidRDefault="00270EF3" w:rsidP="00270EF3">
            <w:pPr>
              <w:tabs>
                <w:tab w:val="left" w:pos="1410"/>
              </w:tabs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 xml:space="preserve">              5</w:t>
            </w:r>
          </w:p>
        </w:tc>
        <w:tc>
          <w:tcPr>
            <w:tcW w:w="1843" w:type="dxa"/>
          </w:tcPr>
          <w:p w:rsidR="00270EF3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3 заседания </w:t>
            </w:r>
          </w:p>
          <w:p w:rsidR="00820C37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Открытые уроки 2</w:t>
            </w:r>
          </w:p>
        </w:tc>
        <w:tc>
          <w:tcPr>
            <w:tcW w:w="2126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270EF3" w:rsidP="00270EF3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2</w:t>
            </w:r>
          </w:p>
        </w:tc>
      </w:tr>
      <w:tr w:rsidR="00820C37" w:rsidRPr="00DD115B" w:rsidTr="00820C37">
        <w:tc>
          <w:tcPr>
            <w:tcW w:w="2141" w:type="dxa"/>
          </w:tcPr>
          <w:p w:rsidR="00820C37" w:rsidRPr="00DD115B" w:rsidRDefault="00270EF3" w:rsidP="00270EF3">
            <w:pPr>
              <w:pStyle w:val="a3"/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ab/>
              <w:t>МО Классных руководителей</w:t>
            </w:r>
          </w:p>
        </w:tc>
        <w:tc>
          <w:tcPr>
            <w:tcW w:w="1412" w:type="dxa"/>
          </w:tcPr>
          <w:p w:rsidR="00820C37" w:rsidRPr="00DD115B" w:rsidRDefault="00270EF3" w:rsidP="00270E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:rsidR="009F1F0E" w:rsidRPr="00DD115B" w:rsidRDefault="00016959" w:rsidP="009F1F0E">
            <w:pPr>
              <w:pStyle w:val="a3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Исмайлова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 </w:t>
            </w:r>
            <w:proofErr w:type="spellStart"/>
            <w:r w:rsidR="000A4FE1">
              <w:rPr>
                <w:rFonts w:ascii="Times New Roman" w:hAnsi="Times New Roman" w:cs="Times New Roman"/>
                <w:sz w:val="24"/>
                <w:szCs w:val="24"/>
              </w:rPr>
              <w:t>Мажитовна</w:t>
            </w:r>
            <w:proofErr w:type="spellEnd"/>
          </w:p>
        </w:tc>
        <w:tc>
          <w:tcPr>
            <w:tcW w:w="3232" w:type="dxa"/>
          </w:tcPr>
          <w:p w:rsidR="00820C37" w:rsidRPr="00DD115B" w:rsidRDefault="009F1F0E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Профессиональная мобильность классного руководителя как условие эффективности воспитания и развития личности</w:t>
            </w:r>
          </w:p>
        </w:tc>
        <w:tc>
          <w:tcPr>
            <w:tcW w:w="1842" w:type="dxa"/>
          </w:tcPr>
          <w:p w:rsidR="00820C37" w:rsidRPr="00DD115B" w:rsidRDefault="009F1F0E" w:rsidP="009F1F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F1F0E" w:rsidRPr="00DD115B" w:rsidRDefault="009F1F0E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9F1F0E" w:rsidP="009F1F0E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9F1F0E" w:rsidRPr="00DD115B" w:rsidRDefault="009F1F0E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9F1F0E" w:rsidP="009F1F0E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9</w:t>
            </w:r>
          </w:p>
        </w:tc>
      </w:tr>
    </w:tbl>
    <w:p w:rsidR="00472B7D" w:rsidRPr="00DD115B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DD115B" w:rsidRDefault="00016959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д</w:t>
      </w:r>
      <w:r w:rsidR="00DD115B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D115B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Б</w:t>
      </w:r>
      <w:r w:rsidR="00DD115B">
        <w:rPr>
          <w:rFonts w:ascii="Times New Roman" w:hAnsi="Times New Roman" w:cs="Times New Roman"/>
          <w:sz w:val="28"/>
          <w:szCs w:val="28"/>
        </w:rPr>
        <w:t xml:space="preserve">ОУ ООШ№ 18 имени Д. А. Коваленко  хутора  Упорного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2754A9" w:rsidRPr="00DD115B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DD115B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54A9" w:rsidRPr="00DD115B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E3"/>
    <w:rsid w:val="00016959"/>
    <w:rsid w:val="00056F79"/>
    <w:rsid w:val="000A4FE1"/>
    <w:rsid w:val="00270EF3"/>
    <w:rsid w:val="002754A9"/>
    <w:rsid w:val="00472B7D"/>
    <w:rsid w:val="0065766D"/>
    <w:rsid w:val="007B5BB7"/>
    <w:rsid w:val="00820C37"/>
    <w:rsid w:val="00851859"/>
    <w:rsid w:val="009D1CE3"/>
    <w:rsid w:val="009F1F0E"/>
    <w:rsid w:val="00AC24CD"/>
    <w:rsid w:val="00B90110"/>
    <w:rsid w:val="00C83BCE"/>
    <w:rsid w:val="00DB08BD"/>
    <w:rsid w:val="00DD115B"/>
    <w:rsid w:val="00F1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ТИ</cp:lastModifiedBy>
  <cp:revision>19</cp:revision>
  <cp:lastPrinted>2020-01-21T08:30:00Z</cp:lastPrinted>
  <dcterms:created xsi:type="dcterms:W3CDTF">2020-01-21T06:36:00Z</dcterms:created>
  <dcterms:modified xsi:type="dcterms:W3CDTF">2021-02-08T08:08:00Z</dcterms:modified>
</cp:coreProperties>
</file>